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6410E">
      <w:pPr>
        <w:jc w:val="center"/>
        <w:rPr>
          <w:rFonts w:ascii="Lucida Casual" w:hAnsi="Lucida Casual"/>
          <w:b/>
          <w:sz w:val="32"/>
        </w:rPr>
      </w:pPr>
      <w:r>
        <w:rPr>
          <w:rFonts w:ascii="Lucida Casual" w:hAnsi="Lucida Casual"/>
          <w:b/>
          <w:sz w:val="32"/>
        </w:rPr>
        <w:t>RISK ANALYSIS AND MANAGEMENT SYSTEM</w:t>
      </w:r>
    </w:p>
    <w:p w:rsidR="00000000" w:rsidRDefault="0056410E">
      <w:pPr>
        <w:jc w:val="center"/>
        <w:rPr>
          <w:rFonts w:ascii="Lucida Casual" w:hAnsi="Lucida Casual"/>
          <w:b/>
          <w:sz w:val="32"/>
        </w:rPr>
      </w:pPr>
    </w:p>
    <w:p w:rsidR="00000000" w:rsidRDefault="0056410E">
      <w:pPr>
        <w:rPr>
          <w:rFonts w:ascii="Lucida Casual" w:hAnsi="Lucida Casual"/>
          <w:b/>
          <w:sz w:val="24"/>
        </w:rPr>
      </w:pPr>
      <w:r>
        <w:rPr>
          <w:rFonts w:ascii="Lucida Casual" w:hAnsi="Lucida Casual"/>
          <w:b/>
          <w:sz w:val="24"/>
        </w:rPr>
        <w:t xml:space="preserve">ACTIVITY/SITUATION: Otorohanga </w:t>
      </w:r>
      <w:proofErr w:type="spellStart"/>
      <w:r>
        <w:rPr>
          <w:rFonts w:ascii="Lucida Casual" w:hAnsi="Lucida Casual"/>
          <w:b/>
          <w:sz w:val="24"/>
        </w:rPr>
        <w:t>Kiwiana</w:t>
      </w:r>
      <w:proofErr w:type="spellEnd"/>
      <w:r>
        <w:rPr>
          <w:rFonts w:ascii="Lucida Casual" w:hAnsi="Lucida Casual"/>
          <w:b/>
          <w:sz w:val="24"/>
        </w:rPr>
        <w:t xml:space="preserve"> Modules</w:t>
      </w:r>
    </w:p>
    <w:p w:rsidR="00000000" w:rsidRDefault="0056410E">
      <w:pPr>
        <w:rPr>
          <w:rFonts w:ascii="Lucida Casual" w:hAnsi="Lucida Casual"/>
          <w:b/>
          <w:sz w:val="16"/>
        </w:rPr>
      </w:pPr>
    </w:p>
    <w:tbl>
      <w:tblPr>
        <w:tblW w:w="0" w:type="auto"/>
        <w:tblLayout w:type="fixed"/>
        <w:tblLook w:val="0000"/>
      </w:tblPr>
      <w:tblGrid>
        <w:gridCol w:w="3030"/>
        <w:gridCol w:w="2275"/>
        <w:gridCol w:w="1137"/>
        <w:gridCol w:w="1138"/>
        <w:gridCol w:w="227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</w:tcPr>
          <w:p w:rsidR="00000000" w:rsidRDefault="0056410E">
            <w:pPr>
              <w:jc w:val="center"/>
              <w:rPr>
                <w:rFonts w:ascii="Lucida Casual" w:hAnsi="Lucida Casual"/>
                <w:sz w:val="22"/>
              </w:rPr>
            </w:pPr>
            <w:r>
              <w:rPr>
                <w:rFonts w:ascii="Lucida Casual" w:hAnsi="Lucida Casual"/>
                <w:b/>
                <w:sz w:val="22"/>
              </w:rPr>
              <w:t>Analysis</w:t>
            </w:r>
          </w:p>
        </w:tc>
        <w:tc>
          <w:tcPr>
            <w:tcW w:w="6825" w:type="dxa"/>
            <w:gridSpan w:val="4"/>
          </w:tcPr>
          <w:p w:rsidR="00000000" w:rsidRDefault="0056410E">
            <w:pPr>
              <w:jc w:val="center"/>
              <w:rPr>
                <w:rFonts w:ascii="Lucida Casual" w:hAnsi="Lucida Casual"/>
                <w:sz w:val="22"/>
              </w:rPr>
            </w:pPr>
            <w:r>
              <w:rPr>
                <w:rFonts w:ascii="Lucida Casual" w:hAnsi="Lucida Casual"/>
                <w:b/>
                <w:sz w:val="22"/>
              </w:rPr>
              <w:t>Description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6410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56410E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UNDESIRED EVENT(S)</w:t>
            </w:r>
          </w:p>
          <w:p w:rsidR="00000000" w:rsidRDefault="0056410E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2"/>
              </w:rPr>
              <w:t>Accident, injury, other forms of damage</w:t>
            </w:r>
          </w:p>
          <w:p w:rsidR="00000000" w:rsidRDefault="0056410E"/>
        </w:tc>
        <w:tc>
          <w:tcPr>
            <w:tcW w:w="68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Injury caused by falling on an uneven</w:t>
            </w:r>
            <w:r w:rsidRPr="0056410E">
              <w:rPr>
                <w:sz w:val="22"/>
                <w:szCs w:val="22"/>
              </w:rPr>
              <w:t xml:space="preserve"> surface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Injury caused by vehicle hitting a student while crossing the road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Injury caused by a skateboarder or scooter hitting a student while walking on the footpath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Injury caused by students being hit by falling glass or debris during a fire or earthquake or construction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Emotional harm caused by a student becoming lost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Verbal or physical abuse from members of the public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56410E" w:rsidP="0056410E">
            <w:pPr>
              <w:numPr>
                <w:ilvl w:val="12"/>
                <w:numId w:val="0"/>
              </w:numPr>
            </w:pP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6410E" w:rsidRDefault="0056410E" w:rsidP="0056410E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56410E">
              <w:rPr>
                <w:b/>
                <w:sz w:val="22"/>
                <w:szCs w:val="22"/>
              </w:rPr>
              <w:t>People</w:t>
            </w:r>
          </w:p>
        </w:tc>
        <w:tc>
          <w:tcPr>
            <w:tcW w:w="3413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0000" w:rsidRPr="0056410E" w:rsidRDefault="0056410E" w:rsidP="0056410E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56410E">
              <w:rPr>
                <w:b/>
                <w:sz w:val="22"/>
                <w:szCs w:val="22"/>
              </w:rPr>
              <w:t>Environment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27"/>
        </w:trPr>
        <w:tc>
          <w:tcPr>
            <w:tcW w:w="30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CAUSAL</w:t>
            </w: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FACTORS</w:t>
            </w: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</w:pP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Poor adult supervision of students and their environment during the activity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Expectations of s</w:t>
            </w:r>
            <w:r w:rsidRPr="0056410E">
              <w:rPr>
                <w:sz w:val="22"/>
                <w:szCs w:val="22"/>
              </w:rPr>
              <w:t xml:space="preserve">tudents and boundaries for the activity not clearly communicated before starting the activity. </w:t>
            </w:r>
            <w:bookmarkStart w:id="0" w:name="Text1"/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Emergency procedures not clearly outlined before the activity.</w:t>
            </w:r>
            <w:bookmarkEnd w:id="0"/>
          </w:p>
        </w:tc>
        <w:tc>
          <w:tcPr>
            <w:tcW w:w="3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Uneven surfaces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Drivers failing to stop at pedestrian crossings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Poor visibility for drivers at intersections and pedestrian crossings</w:t>
            </w:r>
            <w:bookmarkStart w:id="1" w:name="Text2"/>
            <w:r w:rsidRPr="0056410E">
              <w:rPr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6410E">
              <w:rPr>
                <w:sz w:val="22"/>
                <w:szCs w:val="22"/>
              </w:rPr>
              <w:instrText xml:space="preserve"> FORMTEXT </w:instrText>
            </w:r>
            <w:r w:rsidRPr="0056410E">
              <w:rPr>
                <w:sz w:val="22"/>
                <w:szCs w:val="22"/>
              </w:rPr>
            </w:r>
            <w:r w:rsidRPr="0056410E">
              <w:rPr>
                <w:sz w:val="22"/>
                <w:szCs w:val="22"/>
              </w:rPr>
              <w:fldChar w:fldCharType="separate"/>
            </w:r>
            <w:r w:rsidRPr="0056410E">
              <w:rPr>
                <w:sz w:val="22"/>
                <w:szCs w:val="22"/>
              </w:rPr>
              <w:t xml:space="preserve">     </w:t>
            </w:r>
            <w:r w:rsidRPr="0056410E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8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6410E" w:rsidRDefault="0056410E" w:rsidP="0056410E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56410E">
              <w:rPr>
                <w:b/>
                <w:sz w:val="22"/>
                <w:szCs w:val="22"/>
              </w:rPr>
              <w:t>Normal Operations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RISK</w:t>
            </w: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MANAGEMENT STRATEGIES</w:t>
            </w:r>
          </w:p>
          <w:p w:rsidR="00000000" w:rsidRDefault="0056410E" w:rsidP="0056410E">
            <w:pPr>
              <w:numPr>
                <w:ilvl w:val="12"/>
                <w:numId w:val="0"/>
              </w:numPr>
            </w:pP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proofErr w:type="gramStart"/>
            <w:r w:rsidRPr="0056410E">
              <w:rPr>
                <w:sz w:val="22"/>
                <w:szCs w:val="22"/>
              </w:rPr>
              <w:t>Staff</w:t>
            </w:r>
            <w:proofErr w:type="gramEnd"/>
            <w:r w:rsidRPr="0056410E">
              <w:rPr>
                <w:sz w:val="22"/>
                <w:szCs w:val="22"/>
              </w:rPr>
              <w:t xml:space="preserve"> clearly outlines</w:t>
            </w:r>
            <w:r w:rsidRPr="0056410E">
              <w:rPr>
                <w:sz w:val="22"/>
                <w:szCs w:val="22"/>
              </w:rPr>
              <w:t xml:space="preserve"> the expectations and boundaries for students before commencing the activity.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Students are organised into small groups prior to</w:t>
            </w:r>
            <w:r w:rsidRPr="0056410E">
              <w:rPr>
                <w:sz w:val="22"/>
                <w:szCs w:val="22"/>
              </w:rPr>
              <w:t xml:space="preserve"> the activity with a supervising adult – 1:4 ratio with Y1-4 students, 1:7 ratio with Y5+ students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 xml:space="preserve">Parking of buses and cars is based in </w:t>
            </w:r>
            <w:proofErr w:type="spellStart"/>
            <w:r w:rsidRPr="0056410E">
              <w:rPr>
                <w:sz w:val="22"/>
                <w:szCs w:val="22"/>
              </w:rPr>
              <w:t>Wahanui</w:t>
            </w:r>
            <w:proofErr w:type="spellEnd"/>
            <w:r w:rsidRPr="0056410E">
              <w:rPr>
                <w:sz w:val="22"/>
                <w:szCs w:val="22"/>
              </w:rPr>
              <w:t xml:space="preserve"> Crescent opposite the Railway station to ensure students can exit vehicles safely.</w:t>
            </w:r>
          </w:p>
        </w:tc>
        <w:tc>
          <w:tcPr>
            <w:tcW w:w="34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 xml:space="preserve">Students use pedestrian crossings on </w:t>
            </w:r>
            <w:proofErr w:type="spellStart"/>
            <w:r w:rsidRPr="0056410E">
              <w:rPr>
                <w:sz w:val="22"/>
                <w:szCs w:val="22"/>
              </w:rPr>
              <w:t>Maniapoto</w:t>
            </w:r>
            <w:proofErr w:type="spellEnd"/>
            <w:r w:rsidRPr="0056410E">
              <w:rPr>
                <w:sz w:val="22"/>
                <w:szCs w:val="22"/>
              </w:rPr>
              <w:t xml:space="preserve"> St outside Paper Plus and The Otorohanga Fruit &amp; </w:t>
            </w:r>
            <w:proofErr w:type="spellStart"/>
            <w:r w:rsidRPr="0056410E">
              <w:rPr>
                <w:sz w:val="22"/>
                <w:szCs w:val="22"/>
              </w:rPr>
              <w:t>Vege</w:t>
            </w:r>
            <w:proofErr w:type="spellEnd"/>
            <w:r w:rsidRPr="0056410E">
              <w:rPr>
                <w:sz w:val="22"/>
                <w:szCs w:val="22"/>
              </w:rPr>
              <w:t xml:space="preserve"> Shop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 xml:space="preserve">Students cross </w:t>
            </w:r>
            <w:proofErr w:type="spellStart"/>
            <w:r w:rsidRPr="0056410E">
              <w:rPr>
                <w:sz w:val="22"/>
                <w:szCs w:val="22"/>
              </w:rPr>
              <w:t>Tuhoro</w:t>
            </w:r>
            <w:proofErr w:type="spellEnd"/>
            <w:r w:rsidRPr="0056410E">
              <w:rPr>
                <w:sz w:val="22"/>
                <w:szCs w:val="22"/>
              </w:rPr>
              <w:t xml:space="preserve"> and Balance St away from the intersections with </w:t>
            </w:r>
            <w:proofErr w:type="spellStart"/>
            <w:r w:rsidRPr="0056410E">
              <w:rPr>
                <w:sz w:val="22"/>
                <w:szCs w:val="22"/>
              </w:rPr>
              <w:t>Maniapoto</w:t>
            </w:r>
            <w:proofErr w:type="spellEnd"/>
            <w:r w:rsidRPr="0056410E">
              <w:rPr>
                <w:sz w:val="22"/>
                <w:szCs w:val="22"/>
              </w:rPr>
              <w:t xml:space="preserve"> St to allow clear visibility of turning traffic.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Student groups are organised so they each start a</w:t>
            </w:r>
            <w:r w:rsidRPr="0056410E">
              <w:rPr>
                <w:sz w:val="22"/>
                <w:szCs w:val="22"/>
              </w:rPr>
              <w:t xml:space="preserve">t one of the corners of the </w:t>
            </w:r>
            <w:proofErr w:type="spellStart"/>
            <w:r w:rsidRPr="0056410E">
              <w:rPr>
                <w:sz w:val="22"/>
                <w:szCs w:val="22"/>
              </w:rPr>
              <w:t>Kiwiana</w:t>
            </w:r>
            <w:proofErr w:type="spellEnd"/>
            <w:r w:rsidRPr="0056410E">
              <w:rPr>
                <w:sz w:val="22"/>
                <w:szCs w:val="22"/>
              </w:rPr>
              <w:t xml:space="preserve"> course to ensure displays aren’t crowded.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82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Pr="0056410E" w:rsidRDefault="0056410E" w:rsidP="0056410E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6410E">
              <w:rPr>
                <w:b/>
                <w:sz w:val="22"/>
                <w:szCs w:val="22"/>
              </w:rPr>
              <w:t>Emergency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56410E" w:rsidP="0056410E">
            <w:pPr>
              <w:numPr>
                <w:ilvl w:val="12"/>
                <w:numId w:val="0"/>
              </w:numPr>
            </w:pPr>
          </w:p>
        </w:tc>
        <w:tc>
          <w:tcPr>
            <w:tcW w:w="68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6410E" w:rsidRDefault="0056410E" w:rsidP="0056410E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 xml:space="preserve">All students will assemble on the street outside </w:t>
            </w:r>
            <w:proofErr w:type="gramStart"/>
            <w:r w:rsidRPr="0056410E">
              <w:rPr>
                <w:sz w:val="22"/>
                <w:szCs w:val="22"/>
              </w:rPr>
              <w:t xml:space="preserve">the </w:t>
            </w:r>
            <w:proofErr w:type="spellStart"/>
            <w:r w:rsidRPr="0056410E">
              <w:rPr>
                <w:sz w:val="22"/>
                <w:szCs w:val="22"/>
              </w:rPr>
              <w:t>i</w:t>
            </w:r>
            <w:proofErr w:type="spellEnd"/>
            <w:proofErr w:type="gramEnd"/>
            <w:r>
              <w:rPr>
                <w:sz w:val="22"/>
                <w:szCs w:val="22"/>
              </w:rPr>
              <w:t>-</w:t>
            </w:r>
            <w:r w:rsidRPr="0056410E">
              <w:rPr>
                <w:sz w:val="22"/>
                <w:szCs w:val="22"/>
              </w:rPr>
              <w:t xml:space="preserve">SITE Visitor Information Centre on the corner of </w:t>
            </w:r>
            <w:proofErr w:type="spellStart"/>
            <w:r w:rsidRPr="0056410E">
              <w:rPr>
                <w:sz w:val="22"/>
                <w:szCs w:val="22"/>
              </w:rPr>
              <w:t>Wahanui</w:t>
            </w:r>
            <w:proofErr w:type="spellEnd"/>
            <w:r w:rsidRPr="0056410E">
              <w:rPr>
                <w:sz w:val="22"/>
                <w:szCs w:val="22"/>
              </w:rPr>
              <w:t xml:space="preserve"> and </w:t>
            </w:r>
            <w:proofErr w:type="spellStart"/>
            <w:r w:rsidRPr="0056410E">
              <w:rPr>
                <w:sz w:val="22"/>
                <w:szCs w:val="22"/>
              </w:rPr>
              <w:t>Maniapoto</w:t>
            </w:r>
            <w:proofErr w:type="spellEnd"/>
            <w:r w:rsidRPr="0056410E">
              <w:rPr>
                <w:sz w:val="22"/>
                <w:szCs w:val="22"/>
              </w:rPr>
              <w:t xml:space="preserve"> Streets in the event of an emergency.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Staff members responsible will provide emergency first aid (school must carry a kit with them) and dial 111 to access emergency services</w:t>
            </w:r>
            <w:r>
              <w:rPr>
                <w:sz w:val="22"/>
                <w:szCs w:val="22"/>
              </w:rPr>
              <w:t xml:space="preserve"> or contact the Otorohanga Medi</w:t>
            </w:r>
            <w:r w:rsidRPr="0056410E">
              <w:rPr>
                <w:sz w:val="22"/>
                <w:szCs w:val="22"/>
              </w:rPr>
              <w:t>cal</w:t>
            </w:r>
            <w:r w:rsidRPr="0056410E">
              <w:rPr>
                <w:sz w:val="22"/>
                <w:szCs w:val="22"/>
              </w:rPr>
              <w:t xml:space="preserve"> Centre on 07 8738399 for assistance.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6410E" w:rsidP="0056410E">
            <w:pPr>
              <w:numPr>
                <w:ilvl w:val="12"/>
                <w:numId w:val="0"/>
              </w:num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SKILLS REQUIRED BY STAFF</w:t>
            </w:r>
          </w:p>
        </w:tc>
        <w:tc>
          <w:tcPr>
            <w:tcW w:w="68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Current First Aid</w:t>
            </w:r>
            <w:r w:rsidRPr="0056410E">
              <w:rPr>
                <w:sz w:val="22"/>
                <w:szCs w:val="22"/>
              </w:rPr>
              <w:t xml:space="preserve"> Certificate</w:t>
            </w:r>
          </w:p>
          <w:p w:rsidR="00000000" w:rsidRPr="0056410E" w:rsidRDefault="0056410E" w:rsidP="0056410E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sz w:val="22"/>
                <w:szCs w:val="22"/>
              </w:rPr>
            </w:pPr>
            <w:r w:rsidRPr="0056410E">
              <w:rPr>
                <w:sz w:val="22"/>
                <w:szCs w:val="22"/>
              </w:rPr>
              <w:t>Registered Teacher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6410E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FINAL DECISION ON IMPLEMENTING ACTIVITY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6410E" w:rsidRDefault="0056410E">
            <w:pPr>
              <w:pStyle w:val="Heading1"/>
              <w:rPr>
                <w:rFonts w:ascii="Times New Roman" w:hAnsi="Times New Roman"/>
                <w:sz w:val="22"/>
                <w:szCs w:val="22"/>
              </w:rPr>
            </w:pPr>
            <w:r w:rsidRPr="0056410E">
              <w:rPr>
                <w:rFonts w:ascii="Times New Roman" w:hAnsi="Times New Roman"/>
                <w:sz w:val="22"/>
                <w:szCs w:val="22"/>
              </w:rPr>
              <w:t>Accept</w:t>
            </w:r>
          </w:p>
        </w:tc>
        <w:tc>
          <w:tcPr>
            <w:tcW w:w="2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6410E" w:rsidRDefault="0056410E">
            <w:pPr>
              <w:rPr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6410E" w:rsidRDefault="0056410E">
            <w:pPr>
              <w:pStyle w:val="Heading1"/>
              <w:rPr>
                <w:rFonts w:ascii="Times New Roman" w:hAnsi="Times New Roman"/>
                <w:sz w:val="22"/>
                <w:szCs w:val="22"/>
              </w:rPr>
            </w:pPr>
            <w:r w:rsidRPr="0056410E">
              <w:rPr>
                <w:rFonts w:ascii="Times New Roman" w:hAnsi="Times New Roman"/>
                <w:sz w:val="22"/>
                <w:szCs w:val="22"/>
              </w:rPr>
              <w:t>Reject</w:t>
            </w:r>
          </w:p>
        </w:tc>
      </w:tr>
    </w:tbl>
    <w:p w:rsidR="00000000" w:rsidRDefault="0056410E"/>
    <w:sectPr w:rsidR="00000000" w:rsidSect="0056410E">
      <w:headerReference w:type="default" r:id="rId7"/>
      <w:pgSz w:w="11907" w:h="16840"/>
      <w:pgMar w:top="624" w:right="1134" w:bottom="998" w:left="1134" w:header="144" w:footer="14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10E" w:rsidRDefault="0056410E" w:rsidP="0056410E">
      <w:r>
        <w:separator/>
      </w:r>
    </w:p>
  </w:endnote>
  <w:endnote w:type="continuationSeparator" w:id="0">
    <w:p w:rsidR="0056410E" w:rsidRDefault="0056410E" w:rsidP="00564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sual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10E" w:rsidRDefault="0056410E" w:rsidP="0056410E">
      <w:r>
        <w:separator/>
      </w:r>
    </w:p>
  </w:footnote>
  <w:footnote w:type="continuationSeparator" w:id="0">
    <w:p w:rsidR="0056410E" w:rsidRDefault="0056410E" w:rsidP="005641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0E" w:rsidRDefault="0056410E">
    <w:pPr>
      <w:pStyle w:val="Header"/>
    </w:pPr>
    <w:r>
      <w:ptab w:relativeTo="margin" w:alignment="right" w:leader="none"/>
    </w:r>
    <w:r>
      <w:t>Last updated July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721D2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proofState w:spelling="clean" w:grammar="clean"/>
  <w:doNotTrackMoves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10E"/>
    <w:rsid w:val="0056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Lucida Casual" w:hAnsi="Lucida Casu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641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410E"/>
    <w:rPr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5641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410E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 </vt:lpstr>
      </vt:variant>
      <vt:variant>
        <vt:i4>0</vt:i4>
      </vt:variant>
    </vt:vector>
  </HeadingPairs>
  <Company>waitomo caves museum society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dc:description/>
  <cp:lastModifiedBy> </cp:lastModifiedBy>
  <cp:revision>2</cp:revision>
  <cp:lastPrinted>2004-05-10T02:35:00Z</cp:lastPrinted>
  <dcterms:created xsi:type="dcterms:W3CDTF">2010-07-28T03:17:00Z</dcterms:created>
  <dcterms:modified xsi:type="dcterms:W3CDTF">2010-07-28T03:17:00Z</dcterms:modified>
</cp:coreProperties>
</file>